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7" w:rsidRDefault="000D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55087" w:rsidRDefault="000D6C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Микроэкономика (продвинутый уровень)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Pr="00AE0522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655087" w:rsidRDefault="00655087">
            <w:pPr>
              <w:rPr>
                <w:sz w:val="22"/>
                <w:szCs w:val="22"/>
              </w:rPr>
            </w:pP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1. Микроэкономический анализ поведения потребителя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Современная теория фирмы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3. Поведение потребителей и фирм в условиях риска и неопределенности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</w:pPr>
            <w:r>
              <w:t>Тема 4. Ценообразование в условиях несовершенной конкуренции. Ценовая дискриминация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 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1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Теория потребительского поведения. Теория фирмы. Теория рынков.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- 410 с. </w:t>
            </w:r>
            <w:hyperlink r:id="rId6" w:tgtFrame="читать полный текст">
              <w:r>
                <w:rPr>
                  <w:rStyle w:val="ListLabel92"/>
                </w:rPr>
                <w:t>https://www.biblio-online.ru/bcode/432934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2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Рынки факторов производства. Равновесие. Экономика риска.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- 384 с. </w:t>
            </w:r>
            <w:hyperlink r:id="rId7" w:tgtFrame="читать полный текст">
              <w:r>
                <w:rPr>
                  <w:rStyle w:val="ListLabel92"/>
                </w:rPr>
                <w:t>https://www.biblio-online.ru/bcode/433169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Г. А. Микроэкономика. Продвинутый курс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магистров : для студентов вузов, обучающихся по экономическим направлениям и специальностям / Г.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С. В. Переверзева.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- 322 с. </w:t>
            </w:r>
            <w:hyperlink r:id="rId8" w:tgtFrame="читать полный текст">
              <w:r>
                <w:rPr>
                  <w:rStyle w:val="ListLabel92"/>
                </w:rPr>
                <w:t>https://www.biblio-online.ru/bcode/425881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2019. - 624 с. </w:t>
            </w:r>
            <w:hyperlink r:id="rId9" w:tgtFrame="читать полный текст">
              <w:r>
                <w:rPr>
                  <w:rStyle w:val="ListLabel92"/>
                </w:rPr>
                <w:t>https://new.znanium.com/catalog/product/975853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 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[учеб.-метод. материалы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подгот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.: С. Б.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Авдашева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[и др.]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2017. - 623 с. </w:t>
            </w:r>
            <w:hyperlink r:id="rId10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https://new.znanium.com/read?pid=966459</w:t>
              </w:r>
            </w:hyperlink>
          </w:p>
          <w:p w:rsidR="000D6C7C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655087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</w:pPr>
            <w:r>
              <w:rPr>
                <w:b/>
                <w:bCs/>
                <w:kern w:val="0"/>
                <w:sz w:val="24"/>
                <w:szCs w:val="24"/>
                <w:lang w:eastAsia="ja-JP"/>
              </w:rPr>
              <w:t>Дополнительная литература.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Борисов, И. А. Микроэкономика (продвинутый уровень) [Текст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И. А. Борисов, А.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Илюхин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[Издательство УрГЭУ], 2014. - 71 с. </w:t>
            </w:r>
            <w:hyperlink r:id="rId11" w:tgtFrame="читать полный текст">
              <w:r>
                <w:rPr>
                  <w:rStyle w:val="ListLabel92"/>
                </w:rPr>
                <w:t>http://lib.usue.ru/resource/limit/ump/14/p481206.pdf</w:t>
              </w:r>
            </w:hyperlink>
            <w:r>
              <w:rPr>
                <w:kern w:val="0"/>
                <w:sz w:val="24"/>
                <w:szCs w:val="24"/>
                <w:lang w:eastAsia="ja-JP"/>
              </w:rPr>
              <w:t xml:space="preserve"> (50 экз.)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Киреев, А. П. Микроэкономика для продвинутых. Задачи и решения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А. П. Киреев, П. А. Киреев.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Вузовский учебник: ИНФРА-М, 2010. - 160 с. </w:t>
            </w:r>
            <w:hyperlink r:id="rId12" w:tgtFrame="читать полный текст">
              <w:r>
                <w:rPr>
                  <w:rStyle w:val="ListLabel92"/>
                </w:rPr>
                <w:t>https://new.znanium.com/catalog/product/200435</w:t>
              </w:r>
            </w:hyperlink>
          </w:p>
          <w:p w:rsidR="00AE0522" w:rsidRPr="00AE0522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Серяков, С. Г.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С. Г. Серяков ;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Всерос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акад. внешней торговли.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Магистр: ИНФРА-М, 2014. - 416 с. </w:t>
            </w:r>
            <w:hyperlink r:id="rId13" w:tgtFrame="читать полный текст">
              <w:r>
                <w:rPr>
                  <w:rStyle w:val="ListLabel92"/>
                </w:rPr>
                <w:t>https://new.znanium.com/catalog/product/447717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Левина Е. А.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вузов / Е. А. Левина, Е. В.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Покатович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—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Издательство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— 673 с. </w:t>
            </w:r>
            <w:hyperlink r:id="rId14" w:anchor="page/1" w:history="1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https://www.biblio-online.ru/viewer/mikroekonomika-454930#page/1</w:t>
              </w:r>
            </w:hyperlink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proofErr w:type="spellStart"/>
            <w:r>
              <w:rPr>
                <w:sz w:val="22"/>
                <w:szCs w:val="22"/>
              </w:rPr>
              <w:t>Договр</w:t>
            </w:r>
            <w:proofErr w:type="spellEnd"/>
            <w:r>
              <w:rPr>
                <w:sz w:val="22"/>
                <w:szCs w:val="22"/>
              </w:rPr>
              <w:t xml:space="preserve"> № 1 от 13 июня 2018, акт от 17 декабря 2018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Соглашение № СК-281 от 7 июня 2017. Дата заключения - 07.06.2017</w:t>
            </w:r>
          </w:p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Pr="00AE0522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05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55087" w:rsidRDefault="00655087">
      <w:pPr>
        <w:ind w:left="-284"/>
        <w:rPr>
          <w:sz w:val="24"/>
          <w:szCs w:val="24"/>
        </w:rPr>
      </w:pPr>
    </w:p>
    <w:p w:rsidR="00655087" w:rsidRDefault="000D6C7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E0522">
        <w:rPr>
          <w:sz w:val="24"/>
          <w:szCs w:val="24"/>
        </w:rPr>
        <w:t xml:space="preserve">а                                                                                               </w:t>
      </w:r>
      <w:r>
        <w:rPr>
          <w:sz w:val="24"/>
          <w:szCs w:val="24"/>
        </w:rPr>
        <w:t xml:space="preserve"> Комарова О.В.</w:t>
      </w:r>
    </w:p>
    <w:p w:rsidR="00AE0522" w:rsidRDefault="00AE0522">
      <w:pPr>
        <w:rPr>
          <w:sz w:val="24"/>
          <w:szCs w:val="24"/>
        </w:rPr>
      </w:pPr>
    </w:p>
    <w:p w:rsidR="00AE0522" w:rsidRDefault="00AE0522">
      <w:pPr>
        <w:rPr>
          <w:sz w:val="22"/>
          <w:szCs w:val="22"/>
        </w:rPr>
      </w:pPr>
      <w:bookmarkStart w:id="0" w:name="_GoBack"/>
      <w:bookmarkEnd w:id="0"/>
    </w:p>
    <w:p w:rsidR="00655087" w:rsidRDefault="00655087">
      <w:pPr>
        <w:ind w:left="360"/>
        <w:jc w:val="center"/>
      </w:pPr>
    </w:p>
    <w:sectPr w:rsidR="00655087" w:rsidSect="006550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5C4E"/>
    <w:multiLevelType w:val="multilevel"/>
    <w:tmpl w:val="C7B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1444"/>
    <w:multiLevelType w:val="multilevel"/>
    <w:tmpl w:val="5FD0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4ADE"/>
    <w:multiLevelType w:val="multilevel"/>
    <w:tmpl w:val="F43C2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87"/>
    <w:rsid w:val="000D6C7C"/>
    <w:rsid w:val="00655087"/>
    <w:rsid w:val="00AE0522"/>
    <w:rsid w:val="00C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5BFD-6D4F-43CB-935A-83F89B9B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62B1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5E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62B14"/>
    <w:rPr>
      <w:rFonts w:cs="Courier New"/>
    </w:rPr>
  </w:style>
  <w:style w:type="character" w:customStyle="1" w:styleId="ListLabel2">
    <w:name w:val="ListLabel 2"/>
    <w:qFormat/>
    <w:rsid w:val="00762B14"/>
    <w:rPr>
      <w:rFonts w:cs="Courier New"/>
    </w:rPr>
  </w:style>
  <w:style w:type="character" w:customStyle="1" w:styleId="ListLabel3">
    <w:name w:val="ListLabel 3"/>
    <w:qFormat/>
    <w:rsid w:val="00762B14"/>
    <w:rPr>
      <w:rFonts w:cs="Courier New"/>
    </w:rPr>
  </w:style>
  <w:style w:type="character" w:customStyle="1" w:styleId="ListLabel4">
    <w:name w:val="ListLabel 4"/>
    <w:qFormat/>
    <w:rsid w:val="00762B14"/>
    <w:rPr>
      <w:rFonts w:cs="Courier New"/>
    </w:rPr>
  </w:style>
  <w:style w:type="character" w:customStyle="1" w:styleId="ListLabel5">
    <w:name w:val="ListLabel 5"/>
    <w:qFormat/>
    <w:rsid w:val="00762B14"/>
    <w:rPr>
      <w:rFonts w:cs="Courier New"/>
    </w:rPr>
  </w:style>
  <w:style w:type="character" w:customStyle="1" w:styleId="ListLabel6">
    <w:name w:val="ListLabel 6"/>
    <w:qFormat/>
    <w:rsid w:val="00762B14"/>
    <w:rPr>
      <w:rFonts w:cs="Courier New"/>
    </w:rPr>
  </w:style>
  <w:style w:type="character" w:customStyle="1" w:styleId="ListLabel7">
    <w:name w:val="ListLabel 7"/>
    <w:qFormat/>
    <w:rsid w:val="00762B14"/>
    <w:rPr>
      <w:rFonts w:cs="Courier New"/>
    </w:rPr>
  </w:style>
  <w:style w:type="character" w:customStyle="1" w:styleId="ListLabel8">
    <w:name w:val="ListLabel 8"/>
    <w:qFormat/>
    <w:rsid w:val="00762B14"/>
    <w:rPr>
      <w:rFonts w:cs="Courier New"/>
    </w:rPr>
  </w:style>
  <w:style w:type="character" w:customStyle="1" w:styleId="ListLabel9">
    <w:name w:val="ListLabel 9"/>
    <w:qFormat/>
    <w:rsid w:val="00762B14"/>
    <w:rPr>
      <w:rFonts w:cs="Courier New"/>
    </w:rPr>
  </w:style>
  <w:style w:type="character" w:customStyle="1" w:styleId="ListLabel10">
    <w:name w:val="ListLabel 10"/>
    <w:qFormat/>
    <w:rsid w:val="00762B14"/>
    <w:rPr>
      <w:rFonts w:cs="Courier New"/>
    </w:rPr>
  </w:style>
  <w:style w:type="character" w:customStyle="1" w:styleId="ListLabel11">
    <w:name w:val="ListLabel 11"/>
    <w:qFormat/>
    <w:rsid w:val="00762B14"/>
    <w:rPr>
      <w:rFonts w:cs="Courier New"/>
    </w:rPr>
  </w:style>
  <w:style w:type="character" w:customStyle="1" w:styleId="ListLabel12">
    <w:name w:val="ListLabel 12"/>
    <w:qFormat/>
    <w:rsid w:val="00762B14"/>
    <w:rPr>
      <w:b/>
      <w:i w:val="0"/>
    </w:rPr>
  </w:style>
  <w:style w:type="character" w:customStyle="1" w:styleId="ListLabel13">
    <w:name w:val="ListLabel 13"/>
    <w:qFormat/>
    <w:rsid w:val="00762B14"/>
    <w:rPr>
      <w:color w:val="000000"/>
    </w:rPr>
  </w:style>
  <w:style w:type="character" w:customStyle="1" w:styleId="ListLabel14">
    <w:name w:val="ListLabel 14"/>
    <w:qFormat/>
    <w:rsid w:val="00762B14"/>
    <w:rPr>
      <w:rFonts w:cs="Courier New"/>
    </w:rPr>
  </w:style>
  <w:style w:type="character" w:customStyle="1" w:styleId="ListLabel15">
    <w:name w:val="ListLabel 15"/>
    <w:qFormat/>
    <w:rsid w:val="00762B14"/>
    <w:rPr>
      <w:rFonts w:cs="Courier New"/>
    </w:rPr>
  </w:style>
  <w:style w:type="character" w:customStyle="1" w:styleId="ListLabel16">
    <w:name w:val="ListLabel 16"/>
    <w:qFormat/>
    <w:rsid w:val="00762B14"/>
    <w:rPr>
      <w:rFonts w:cs="Courier New"/>
    </w:rPr>
  </w:style>
  <w:style w:type="character" w:customStyle="1" w:styleId="ListLabel17">
    <w:name w:val="ListLabel 17"/>
    <w:qFormat/>
    <w:rsid w:val="00762B14"/>
    <w:rPr>
      <w:spacing w:val="-1"/>
      <w:sz w:val="20"/>
      <w:szCs w:val="20"/>
    </w:rPr>
  </w:style>
  <w:style w:type="character" w:customStyle="1" w:styleId="ListLabel18">
    <w:name w:val="ListLabel 18"/>
    <w:qFormat/>
    <w:rsid w:val="00762B14"/>
    <w:rPr>
      <w:spacing w:val="-1"/>
      <w:sz w:val="20"/>
      <w:szCs w:val="20"/>
    </w:rPr>
  </w:style>
  <w:style w:type="character" w:customStyle="1" w:styleId="ListLabel19">
    <w:name w:val="ListLabel 19"/>
    <w:qFormat/>
    <w:rsid w:val="00762B14"/>
    <w:rPr>
      <w:b w:val="0"/>
    </w:rPr>
  </w:style>
  <w:style w:type="character" w:customStyle="1" w:styleId="ListLabel20">
    <w:name w:val="ListLabel 20"/>
    <w:qFormat/>
    <w:rsid w:val="00762B14"/>
    <w:rPr>
      <w:b w:val="0"/>
    </w:rPr>
  </w:style>
  <w:style w:type="character" w:customStyle="1" w:styleId="ListLabel21">
    <w:name w:val="ListLabel 21"/>
    <w:qFormat/>
    <w:rsid w:val="00762B14"/>
    <w:rPr>
      <w:b w:val="0"/>
    </w:rPr>
  </w:style>
  <w:style w:type="character" w:customStyle="1" w:styleId="ListLabel22">
    <w:name w:val="ListLabel 22"/>
    <w:qFormat/>
    <w:rsid w:val="00762B14"/>
    <w:rPr>
      <w:b w:val="0"/>
    </w:rPr>
  </w:style>
  <w:style w:type="character" w:customStyle="1" w:styleId="ListLabel23">
    <w:name w:val="ListLabel 23"/>
    <w:qFormat/>
    <w:rsid w:val="00762B14"/>
    <w:rPr>
      <w:b w:val="0"/>
    </w:rPr>
  </w:style>
  <w:style w:type="character" w:customStyle="1" w:styleId="ListLabel24">
    <w:name w:val="ListLabel 24"/>
    <w:qFormat/>
    <w:rsid w:val="00762B14"/>
    <w:rPr>
      <w:b w:val="0"/>
    </w:rPr>
  </w:style>
  <w:style w:type="character" w:customStyle="1" w:styleId="ListLabel25">
    <w:name w:val="ListLabel 25"/>
    <w:qFormat/>
    <w:rsid w:val="00762B14"/>
    <w:rPr>
      <w:b w:val="0"/>
    </w:rPr>
  </w:style>
  <w:style w:type="character" w:customStyle="1" w:styleId="ListLabel26">
    <w:name w:val="ListLabel 26"/>
    <w:qFormat/>
    <w:rsid w:val="00762B14"/>
    <w:rPr>
      <w:b w:val="0"/>
    </w:rPr>
  </w:style>
  <w:style w:type="character" w:customStyle="1" w:styleId="ListLabel27">
    <w:name w:val="ListLabel 27"/>
    <w:qFormat/>
    <w:rsid w:val="00762B14"/>
    <w:rPr>
      <w:b w:val="0"/>
    </w:rPr>
  </w:style>
  <w:style w:type="character" w:customStyle="1" w:styleId="ListLabel28">
    <w:name w:val="ListLabel 28"/>
    <w:qFormat/>
    <w:rsid w:val="00762B14"/>
    <w:rPr>
      <w:b w:val="0"/>
    </w:rPr>
  </w:style>
  <w:style w:type="character" w:customStyle="1" w:styleId="ListLabel29">
    <w:name w:val="ListLabel 29"/>
    <w:qFormat/>
    <w:rsid w:val="00762B14"/>
    <w:rPr>
      <w:b w:val="0"/>
    </w:rPr>
  </w:style>
  <w:style w:type="character" w:customStyle="1" w:styleId="ListLabel30">
    <w:name w:val="ListLabel 30"/>
    <w:qFormat/>
    <w:rsid w:val="00762B14"/>
    <w:rPr>
      <w:b w:val="0"/>
    </w:rPr>
  </w:style>
  <w:style w:type="character" w:customStyle="1" w:styleId="ListLabel31">
    <w:name w:val="ListLabel 31"/>
    <w:qFormat/>
    <w:rsid w:val="00762B14"/>
    <w:rPr>
      <w:b w:val="0"/>
    </w:rPr>
  </w:style>
  <w:style w:type="character" w:customStyle="1" w:styleId="ListLabel32">
    <w:name w:val="ListLabel 32"/>
    <w:qFormat/>
    <w:rsid w:val="00762B14"/>
    <w:rPr>
      <w:b w:val="0"/>
    </w:rPr>
  </w:style>
  <w:style w:type="character" w:customStyle="1" w:styleId="ListLabel33">
    <w:name w:val="ListLabel 33"/>
    <w:qFormat/>
    <w:rsid w:val="00762B14"/>
    <w:rPr>
      <w:b w:val="0"/>
    </w:rPr>
  </w:style>
  <w:style w:type="character" w:customStyle="1" w:styleId="ListLabel34">
    <w:name w:val="ListLabel 34"/>
    <w:qFormat/>
    <w:rsid w:val="00762B14"/>
    <w:rPr>
      <w:rFonts w:cs="Courier New"/>
    </w:rPr>
  </w:style>
  <w:style w:type="character" w:customStyle="1" w:styleId="ListLabel35">
    <w:name w:val="ListLabel 35"/>
    <w:qFormat/>
    <w:rsid w:val="00762B14"/>
    <w:rPr>
      <w:rFonts w:cs="Courier New"/>
    </w:rPr>
  </w:style>
  <w:style w:type="character" w:customStyle="1" w:styleId="ListLabel36">
    <w:name w:val="ListLabel 36"/>
    <w:qFormat/>
    <w:rsid w:val="00762B14"/>
    <w:rPr>
      <w:rFonts w:cs="Courier New"/>
    </w:rPr>
  </w:style>
  <w:style w:type="character" w:customStyle="1" w:styleId="ListLabel37">
    <w:name w:val="ListLabel 37"/>
    <w:qFormat/>
    <w:rsid w:val="00762B14"/>
    <w:rPr>
      <w:sz w:val="22"/>
    </w:rPr>
  </w:style>
  <w:style w:type="character" w:customStyle="1" w:styleId="ListLabel38">
    <w:name w:val="ListLabel 38"/>
    <w:qFormat/>
    <w:rsid w:val="00762B14"/>
    <w:rPr>
      <w:b w:val="0"/>
      <w:i w:val="0"/>
      <w:sz w:val="20"/>
    </w:rPr>
  </w:style>
  <w:style w:type="character" w:customStyle="1" w:styleId="ListLabel39">
    <w:name w:val="ListLabel 39"/>
    <w:qFormat/>
    <w:rsid w:val="00762B14"/>
    <w:rPr>
      <w:spacing w:val="-1"/>
      <w:sz w:val="22"/>
    </w:rPr>
  </w:style>
  <w:style w:type="character" w:customStyle="1" w:styleId="ListLabel40">
    <w:name w:val="ListLabel 40"/>
    <w:qFormat/>
    <w:rsid w:val="00762B14"/>
    <w:rPr>
      <w:b w:val="0"/>
      <w:i w:val="0"/>
      <w:sz w:val="20"/>
    </w:rPr>
  </w:style>
  <w:style w:type="character" w:customStyle="1" w:styleId="ListLabel41">
    <w:name w:val="ListLabel 41"/>
    <w:qFormat/>
    <w:rsid w:val="00762B1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62B14"/>
    <w:rPr>
      <w:b w:val="0"/>
      <w:i w:val="0"/>
      <w:sz w:val="22"/>
    </w:rPr>
  </w:style>
  <w:style w:type="character" w:customStyle="1" w:styleId="ListLabel43">
    <w:name w:val="ListLabel 43"/>
    <w:qFormat/>
    <w:rsid w:val="00762B14"/>
    <w:rPr>
      <w:spacing w:val="-1"/>
      <w:sz w:val="22"/>
      <w:szCs w:val="22"/>
    </w:rPr>
  </w:style>
  <w:style w:type="character" w:customStyle="1" w:styleId="ListLabel44">
    <w:name w:val="ListLabel 44"/>
    <w:qFormat/>
    <w:rsid w:val="00762B14"/>
    <w:rPr>
      <w:sz w:val="22"/>
    </w:rPr>
  </w:style>
  <w:style w:type="character" w:customStyle="1" w:styleId="ListLabel45">
    <w:name w:val="ListLabel 45"/>
    <w:qFormat/>
    <w:rsid w:val="00762B14"/>
    <w:rPr>
      <w:sz w:val="20"/>
    </w:rPr>
  </w:style>
  <w:style w:type="character" w:customStyle="1" w:styleId="ListLabel46">
    <w:name w:val="ListLabel 46"/>
    <w:qFormat/>
    <w:rsid w:val="00762B14"/>
    <w:rPr>
      <w:b w:val="0"/>
      <w:i w:val="0"/>
      <w:sz w:val="22"/>
    </w:rPr>
  </w:style>
  <w:style w:type="character" w:customStyle="1" w:styleId="ListLabel47">
    <w:name w:val="ListLabel 47"/>
    <w:qFormat/>
    <w:rsid w:val="00762B14"/>
    <w:rPr>
      <w:spacing w:val="-1"/>
      <w:sz w:val="22"/>
      <w:szCs w:val="22"/>
    </w:rPr>
  </w:style>
  <w:style w:type="character" w:customStyle="1" w:styleId="ListLabel48">
    <w:name w:val="ListLabel 48"/>
    <w:qFormat/>
    <w:rsid w:val="00762B14"/>
    <w:rPr>
      <w:b w:val="0"/>
      <w:i w:val="0"/>
      <w:sz w:val="22"/>
    </w:rPr>
  </w:style>
  <w:style w:type="character" w:customStyle="1" w:styleId="ListLabel49">
    <w:name w:val="ListLabel 49"/>
    <w:qFormat/>
    <w:rsid w:val="00762B14"/>
    <w:rPr>
      <w:sz w:val="22"/>
    </w:rPr>
  </w:style>
  <w:style w:type="character" w:customStyle="1" w:styleId="ListLabel50">
    <w:name w:val="ListLabel 50"/>
    <w:qFormat/>
    <w:rsid w:val="00762B1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62B14"/>
    <w:rPr>
      <w:sz w:val="22"/>
    </w:rPr>
  </w:style>
  <w:style w:type="character" w:customStyle="1" w:styleId="ListLabel52">
    <w:name w:val="ListLabel 52"/>
    <w:qFormat/>
    <w:rsid w:val="00762B14"/>
    <w:rPr>
      <w:b/>
      <w:sz w:val="22"/>
      <w:szCs w:val="22"/>
    </w:rPr>
  </w:style>
  <w:style w:type="character" w:customStyle="1" w:styleId="ListLabel53">
    <w:name w:val="ListLabel 53"/>
    <w:qFormat/>
    <w:rsid w:val="00762B1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62B14"/>
    <w:rPr>
      <w:rFonts w:cs="Times New Roman"/>
      <w:sz w:val="22"/>
    </w:rPr>
  </w:style>
  <w:style w:type="character" w:customStyle="1" w:styleId="ListLabel55">
    <w:name w:val="ListLabel 55"/>
    <w:qFormat/>
    <w:rsid w:val="00762B14"/>
    <w:rPr>
      <w:rFonts w:cs="Times New Roman"/>
    </w:rPr>
  </w:style>
  <w:style w:type="character" w:customStyle="1" w:styleId="ListLabel56">
    <w:name w:val="ListLabel 56"/>
    <w:qFormat/>
    <w:rsid w:val="00762B14"/>
    <w:rPr>
      <w:rFonts w:cs="Times New Roman"/>
    </w:rPr>
  </w:style>
  <w:style w:type="character" w:customStyle="1" w:styleId="ListLabel57">
    <w:name w:val="ListLabel 57"/>
    <w:qFormat/>
    <w:rsid w:val="00762B14"/>
    <w:rPr>
      <w:rFonts w:cs="Times New Roman"/>
    </w:rPr>
  </w:style>
  <w:style w:type="character" w:customStyle="1" w:styleId="ListLabel58">
    <w:name w:val="ListLabel 58"/>
    <w:qFormat/>
    <w:rsid w:val="00762B14"/>
    <w:rPr>
      <w:rFonts w:cs="Times New Roman"/>
    </w:rPr>
  </w:style>
  <w:style w:type="character" w:customStyle="1" w:styleId="ListLabel59">
    <w:name w:val="ListLabel 59"/>
    <w:qFormat/>
    <w:rsid w:val="00762B14"/>
    <w:rPr>
      <w:rFonts w:cs="Times New Roman"/>
    </w:rPr>
  </w:style>
  <w:style w:type="character" w:customStyle="1" w:styleId="ListLabel60">
    <w:name w:val="ListLabel 60"/>
    <w:qFormat/>
    <w:rsid w:val="00762B14"/>
    <w:rPr>
      <w:rFonts w:cs="Times New Roman"/>
    </w:rPr>
  </w:style>
  <w:style w:type="character" w:customStyle="1" w:styleId="ListLabel61">
    <w:name w:val="ListLabel 61"/>
    <w:qFormat/>
    <w:rsid w:val="00762B14"/>
    <w:rPr>
      <w:rFonts w:cs="Times New Roman"/>
    </w:rPr>
  </w:style>
  <w:style w:type="character" w:customStyle="1" w:styleId="ListLabel62">
    <w:name w:val="ListLabel 62"/>
    <w:qFormat/>
    <w:rsid w:val="00762B14"/>
    <w:rPr>
      <w:spacing w:val="-1"/>
      <w:sz w:val="22"/>
    </w:rPr>
  </w:style>
  <w:style w:type="character" w:customStyle="1" w:styleId="ListLabel63">
    <w:name w:val="ListLabel 63"/>
    <w:qFormat/>
    <w:rsid w:val="00762B14"/>
    <w:rPr>
      <w:sz w:val="22"/>
    </w:rPr>
  </w:style>
  <w:style w:type="character" w:customStyle="1" w:styleId="ListLabel64">
    <w:name w:val="ListLabel 64"/>
    <w:qFormat/>
    <w:rsid w:val="00762B14"/>
    <w:rPr>
      <w:rFonts w:cs="Courier New"/>
    </w:rPr>
  </w:style>
  <w:style w:type="character" w:customStyle="1" w:styleId="ListLabel65">
    <w:name w:val="ListLabel 65"/>
    <w:qFormat/>
    <w:rsid w:val="00762B14"/>
    <w:rPr>
      <w:rFonts w:cs="Courier New"/>
    </w:rPr>
  </w:style>
  <w:style w:type="character" w:customStyle="1" w:styleId="ListLabel66">
    <w:name w:val="ListLabel 66"/>
    <w:qFormat/>
    <w:rsid w:val="00762B14"/>
    <w:rPr>
      <w:rFonts w:cs="Courier New"/>
    </w:rPr>
  </w:style>
  <w:style w:type="character" w:customStyle="1" w:styleId="ListLabel67">
    <w:name w:val="ListLabel 67"/>
    <w:qFormat/>
    <w:rsid w:val="00762B14"/>
    <w:rPr>
      <w:rFonts w:cs="Courier New"/>
    </w:rPr>
  </w:style>
  <w:style w:type="character" w:customStyle="1" w:styleId="ListLabel68">
    <w:name w:val="ListLabel 68"/>
    <w:qFormat/>
    <w:rsid w:val="00762B14"/>
    <w:rPr>
      <w:rFonts w:cs="Courier New"/>
    </w:rPr>
  </w:style>
  <w:style w:type="character" w:customStyle="1" w:styleId="ListLabel69">
    <w:name w:val="ListLabel 69"/>
    <w:qFormat/>
    <w:rsid w:val="00762B14"/>
    <w:rPr>
      <w:rFonts w:cs="Courier New"/>
    </w:rPr>
  </w:style>
  <w:style w:type="character" w:customStyle="1" w:styleId="ListLabel70">
    <w:name w:val="ListLabel 70"/>
    <w:qFormat/>
    <w:rsid w:val="00762B14"/>
    <w:rPr>
      <w:rFonts w:cs="Courier New"/>
    </w:rPr>
  </w:style>
  <w:style w:type="character" w:customStyle="1" w:styleId="ListLabel71">
    <w:name w:val="ListLabel 71"/>
    <w:qFormat/>
    <w:rsid w:val="00762B14"/>
    <w:rPr>
      <w:rFonts w:cs="Courier New"/>
    </w:rPr>
  </w:style>
  <w:style w:type="character" w:customStyle="1" w:styleId="ListLabel72">
    <w:name w:val="ListLabel 72"/>
    <w:qFormat/>
    <w:rsid w:val="00762B14"/>
    <w:rPr>
      <w:rFonts w:cs="Courier New"/>
    </w:rPr>
  </w:style>
  <w:style w:type="character" w:customStyle="1" w:styleId="ListLabel73">
    <w:name w:val="ListLabel 73"/>
    <w:qFormat/>
    <w:rsid w:val="00762B14"/>
    <w:rPr>
      <w:sz w:val="28"/>
    </w:rPr>
  </w:style>
  <w:style w:type="character" w:customStyle="1" w:styleId="ListLabel74">
    <w:name w:val="ListLabel 74"/>
    <w:qFormat/>
    <w:rsid w:val="00762B14"/>
    <w:rPr>
      <w:b w:val="0"/>
      <w:i w:val="0"/>
      <w:sz w:val="28"/>
    </w:rPr>
  </w:style>
  <w:style w:type="character" w:customStyle="1" w:styleId="ListLabel75">
    <w:name w:val="ListLabel 75"/>
    <w:qFormat/>
    <w:rsid w:val="00762B14"/>
    <w:rPr>
      <w:rFonts w:eastAsia="Calibri"/>
    </w:rPr>
  </w:style>
  <w:style w:type="character" w:customStyle="1" w:styleId="ListLabel76">
    <w:name w:val="ListLabel 76"/>
    <w:qFormat/>
    <w:rsid w:val="00762B14"/>
    <w:rPr>
      <w:rFonts w:cs="Courier New"/>
    </w:rPr>
  </w:style>
  <w:style w:type="character" w:customStyle="1" w:styleId="ListLabel77">
    <w:name w:val="ListLabel 77"/>
    <w:qFormat/>
    <w:rsid w:val="00762B14"/>
    <w:rPr>
      <w:rFonts w:cs="Courier New"/>
    </w:rPr>
  </w:style>
  <w:style w:type="character" w:customStyle="1" w:styleId="ListLabel78">
    <w:name w:val="ListLabel 78"/>
    <w:qFormat/>
    <w:rsid w:val="00762B14"/>
    <w:rPr>
      <w:rFonts w:cs="Courier New"/>
    </w:rPr>
  </w:style>
  <w:style w:type="character" w:customStyle="1" w:styleId="ListLabel79">
    <w:name w:val="ListLabel 79"/>
    <w:qFormat/>
    <w:rsid w:val="00762B14"/>
    <w:rPr>
      <w:sz w:val="22"/>
      <w:szCs w:val="22"/>
    </w:rPr>
  </w:style>
  <w:style w:type="character" w:customStyle="1" w:styleId="ListLabel80">
    <w:name w:val="ListLabel 80"/>
    <w:qFormat/>
    <w:rsid w:val="00762B14"/>
    <w:rPr>
      <w:i/>
      <w:iCs/>
      <w:sz w:val="24"/>
      <w:szCs w:val="24"/>
    </w:rPr>
  </w:style>
  <w:style w:type="character" w:customStyle="1" w:styleId="ListLabel81">
    <w:name w:val="ListLabel 81"/>
    <w:qFormat/>
    <w:rsid w:val="00762B14"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762B14"/>
    <w:rPr>
      <w:i/>
      <w:iCs/>
      <w:color w:val="auto"/>
    </w:rPr>
  </w:style>
  <w:style w:type="character" w:customStyle="1" w:styleId="ListLabel85">
    <w:name w:val="ListLabel 85"/>
    <w:qFormat/>
    <w:rsid w:val="00762B14"/>
    <w:rPr>
      <w:i/>
      <w:iCs/>
    </w:rPr>
  </w:style>
  <w:style w:type="character" w:customStyle="1" w:styleId="ListLabel86">
    <w:name w:val="ListLabel 86"/>
    <w:qFormat/>
    <w:rsid w:val="00762B14"/>
    <w:rPr>
      <w:i/>
      <w:iCs/>
      <w:sz w:val="24"/>
      <w:szCs w:val="24"/>
    </w:rPr>
  </w:style>
  <w:style w:type="character" w:customStyle="1" w:styleId="ListLabel87">
    <w:name w:val="ListLabel 87"/>
    <w:qFormat/>
    <w:rsid w:val="00762B14"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sid w:val="00762B14"/>
    <w:rPr>
      <w:i/>
      <w:iCs/>
      <w:color w:val="auto"/>
    </w:rPr>
  </w:style>
  <w:style w:type="character" w:customStyle="1" w:styleId="ListLabel91">
    <w:name w:val="ListLabel 91"/>
    <w:qFormat/>
    <w:rsid w:val="00762B14"/>
    <w:rPr>
      <w:i/>
      <w:iCs/>
    </w:rPr>
  </w:style>
  <w:style w:type="character" w:customStyle="1" w:styleId="410">
    <w:name w:val="Заголовок 4 Знак1"/>
    <w:basedOn w:val="a0"/>
    <w:link w:val="41"/>
    <w:uiPriority w:val="9"/>
    <w:qFormat/>
    <w:rsid w:val="003565EA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8"/>
    </w:rPr>
  </w:style>
  <w:style w:type="character" w:customStyle="1" w:styleId="ListLabel92">
    <w:name w:val="ListLabel 92"/>
    <w:qFormat/>
    <w:rsid w:val="00655087"/>
    <w:rPr>
      <w:i/>
      <w:iCs/>
      <w:color w:val="0000FF"/>
      <w:kern w:val="0"/>
      <w:sz w:val="24"/>
      <w:szCs w:val="24"/>
      <w:u w:val="single"/>
      <w:lang w:eastAsia="ja-JP"/>
    </w:rPr>
  </w:style>
  <w:style w:type="paragraph" w:customStyle="1" w:styleId="aff">
    <w:name w:val="Заголовок"/>
    <w:basedOn w:val="a"/>
    <w:next w:val="aff0"/>
    <w:qFormat/>
    <w:rsid w:val="00762B1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762B1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rsid w:val="00655087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1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b"/>
    <w:link w:val="35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link w:val="1f5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1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link w:val="1f4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1" TargetMode="External"/><Relationship Id="rId13" Type="http://schemas.openxmlformats.org/officeDocument/2006/relationships/hyperlink" Target="https://new.znanium.com/catalog/product/4477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169" TargetMode="External"/><Relationship Id="rId12" Type="http://schemas.openxmlformats.org/officeDocument/2006/relationships/hyperlink" Target="https://new.znanium.com/catalog/product/2004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934" TargetMode="External"/><Relationship Id="rId11" Type="http://schemas.openxmlformats.org/officeDocument/2006/relationships/hyperlink" Target="http://lib.usue.ru/resource/limit/ump/14/p4812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read?pid=9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hyperlink" Target="https://www.biblio-online.ru/viewer/mikroekonomika-45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2744-A2B9-438B-984D-267FC81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2020-02-19T11:53:00Z</dcterms:created>
  <dcterms:modified xsi:type="dcterms:W3CDTF">2020-03-23T10:22:00Z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